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119473" w14:textId="0E5D8C14" w:rsidR="00D62375" w:rsidRDefault="00D62375">
      <w:pPr>
        <w:rPr>
          <w:b/>
          <w:bCs/>
          <w:sz w:val="40"/>
          <w:szCs w:val="40"/>
        </w:rPr>
      </w:pPr>
      <w:r>
        <w:rPr>
          <w:noProof/>
        </w:rPr>
        <mc:AlternateContent>
          <mc:Choice Requires="wps">
            <w:drawing>
              <wp:inline distT="0" distB="0" distL="0" distR="0" wp14:anchorId="2F93968D" wp14:editId="1C8254D1">
                <wp:extent cx="304800" cy="304800"/>
                <wp:effectExtent l="0" t="0" r="0" b="0"/>
                <wp:docPr id="1929399142" name="dimg_MgUrZ5_gGKqei-gPxOWJ6Ao_15" descr="Clarinet Factory | Prague Philharmo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D44B12F" id="dimg_MgUrZ5_gGKqei-gPxOWJ6Ao_15" o:spid="_x0000_s1026" alt="Clarinet Factory | Prague Philharmoni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4B5193">
        <w:rPr>
          <w:noProof/>
        </w:rPr>
        <w:drawing>
          <wp:inline distT="0" distB="0" distL="0" distR="0" wp14:anchorId="3984CD78" wp14:editId="55F08751">
            <wp:extent cx="2781300" cy="1765599"/>
            <wp:effectExtent l="0" t="0" r="0" b="6350"/>
            <wp:docPr id="1879833715" name="Obrázek 4" descr="Clarinet Facto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larinet Factor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8269" cy="1782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inline distT="0" distB="0" distL="0" distR="0" wp14:anchorId="3A4EFB96" wp14:editId="35D387ED">
                <wp:extent cx="304800" cy="304800"/>
                <wp:effectExtent l="0" t="0" r="0" b="0"/>
                <wp:docPr id="1502732083" name="Obdélník 3" descr="Clarinet Factory | Prague Philharmo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7AE7359" id="Obdélník 3" o:spid="_x0000_s1026" alt="Clarinet Factory | Prague Philharmoni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4B5193">
        <w:rPr>
          <w:b/>
          <w:bCs/>
          <w:noProof/>
          <w:sz w:val="40"/>
          <w:szCs w:val="40"/>
        </w:rPr>
        <w:drawing>
          <wp:inline distT="0" distB="0" distL="0" distR="0" wp14:anchorId="588F6841" wp14:editId="5FE6BDCD">
            <wp:extent cx="3054018" cy="1619250"/>
            <wp:effectExtent l="0" t="0" r="0" b="0"/>
            <wp:docPr id="195673451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6734516" name="Obrázek 195673451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0020" cy="1664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78B60A" w14:textId="77777777" w:rsidR="006F261D" w:rsidRDefault="006F261D" w:rsidP="00102F36">
      <w:pPr>
        <w:spacing w:after="0" w:line="240" w:lineRule="auto"/>
        <w:jc w:val="center"/>
        <w:rPr>
          <w:b/>
          <w:bCs/>
          <w:sz w:val="20"/>
          <w:szCs w:val="20"/>
        </w:rPr>
      </w:pPr>
    </w:p>
    <w:p w14:paraId="3CB51045" w14:textId="77777777" w:rsidR="006F261D" w:rsidRPr="006F261D" w:rsidRDefault="006F261D" w:rsidP="00102F36">
      <w:pPr>
        <w:spacing w:after="0" w:line="240" w:lineRule="auto"/>
        <w:jc w:val="center"/>
        <w:rPr>
          <w:b/>
          <w:bCs/>
          <w:sz w:val="16"/>
          <w:szCs w:val="16"/>
        </w:rPr>
      </w:pPr>
    </w:p>
    <w:p w14:paraId="0BE80989" w14:textId="2A62202A" w:rsidR="004B5193" w:rsidRDefault="009B6118" w:rsidP="00102F36">
      <w:pPr>
        <w:spacing w:after="0" w:line="240" w:lineRule="auto"/>
        <w:jc w:val="center"/>
        <w:rPr>
          <w:b/>
          <w:bCs/>
          <w:sz w:val="40"/>
          <w:szCs w:val="40"/>
        </w:rPr>
      </w:pPr>
      <w:proofErr w:type="spellStart"/>
      <w:r w:rsidRPr="00D62375">
        <w:rPr>
          <w:b/>
          <w:bCs/>
          <w:sz w:val="40"/>
          <w:szCs w:val="40"/>
        </w:rPr>
        <w:t>Clarinet</w:t>
      </w:r>
      <w:proofErr w:type="spellEnd"/>
      <w:r w:rsidRPr="00D62375">
        <w:rPr>
          <w:b/>
          <w:bCs/>
          <w:sz w:val="40"/>
          <w:szCs w:val="40"/>
        </w:rPr>
        <w:t xml:space="preserve"> </w:t>
      </w:r>
      <w:proofErr w:type="spellStart"/>
      <w:r w:rsidRPr="00D62375">
        <w:rPr>
          <w:b/>
          <w:bCs/>
          <w:sz w:val="40"/>
          <w:szCs w:val="40"/>
        </w:rPr>
        <w:t>Factory</w:t>
      </w:r>
      <w:proofErr w:type="spellEnd"/>
      <w:r w:rsidRPr="00D62375">
        <w:rPr>
          <w:b/>
          <w:bCs/>
          <w:sz w:val="40"/>
          <w:szCs w:val="40"/>
        </w:rPr>
        <w:t xml:space="preserve"> </w:t>
      </w:r>
    </w:p>
    <w:p w14:paraId="0C9091D6" w14:textId="77777777" w:rsidR="006F261D" w:rsidRPr="006F261D" w:rsidRDefault="006F261D" w:rsidP="002532CF">
      <w:pPr>
        <w:spacing w:after="0"/>
        <w:jc w:val="center"/>
        <w:rPr>
          <w:b/>
          <w:bCs/>
          <w:sz w:val="20"/>
          <w:szCs w:val="20"/>
        </w:rPr>
      </w:pPr>
    </w:p>
    <w:p w14:paraId="529B5C52" w14:textId="45CAB50D" w:rsidR="00102F36" w:rsidRDefault="009B6118" w:rsidP="002532CF">
      <w:pPr>
        <w:spacing w:after="0"/>
        <w:jc w:val="center"/>
        <w:rPr>
          <w:b/>
          <w:bCs/>
          <w:sz w:val="40"/>
          <w:szCs w:val="40"/>
        </w:rPr>
      </w:pPr>
      <w:r w:rsidRPr="00D62375">
        <w:rPr>
          <w:b/>
          <w:bCs/>
          <w:sz w:val="40"/>
          <w:szCs w:val="40"/>
        </w:rPr>
        <w:t xml:space="preserve">ve spolupráci </w:t>
      </w:r>
      <w:r w:rsidR="002532CF">
        <w:rPr>
          <w:b/>
          <w:bCs/>
          <w:sz w:val="40"/>
          <w:szCs w:val="40"/>
        </w:rPr>
        <w:t>a za finanční podpory</w:t>
      </w:r>
      <w:r w:rsidRPr="00D62375">
        <w:rPr>
          <w:b/>
          <w:bCs/>
          <w:sz w:val="40"/>
          <w:szCs w:val="40"/>
        </w:rPr>
        <w:t> </w:t>
      </w:r>
    </w:p>
    <w:p w14:paraId="61BBE105" w14:textId="77777777" w:rsidR="00102F36" w:rsidRDefault="009B6118" w:rsidP="002532CF">
      <w:pPr>
        <w:spacing w:after="0"/>
        <w:jc w:val="center"/>
        <w:rPr>
          <w:b/>
          <w:bCs/>
          <w:sz w:val="40"/>
          <w:szCs w:val="40"/>
        </w:rPr>
      </w:pPr>
      <w:r w:rsidRPr="00D62375">
        <w:rPr>
          <w:b/>
          <w:bCs/>
          <w:sz w:val="40"/>
          <w:szCs w:val="40"/>
        </w:rPr>
        <w:t>Nadační</w:t>
      </w:r>
      <w:r w:rsidR="002532CF">
        <w:rPr>
          <w:b/>
          <w:bCs/>
          <w:sz w:val="40"/>
          <w:szCs w:val="40"/>
        </w:rPr>
        <w:t>ho</w:t>
      </w:r>
      <w:r w:rsidRPr="00D62375">
        <w:rPr>
          <w:b/>
          <w:bCs/>
          <w:sz w:val="40"/>
          <w:szCs w:val="40"/>
        </w:rPr>
        <w:t xml:space="preserve"> fond</w:t>
      </w:r>
      <w:r w:rsidR="002532CF">
        <w:rPr>
          <w:b/>
          <w:bCs/>
          <w:sz w:val="40"/>
          <w:szCs w:val="40"/>
        </w:rPr>
        <w:t xml:space="preserve">u </w:t>
      </w:r>
      <w:r w:rsidRPr="00D62375">
        <w:rPr>
          <w:b/>
          <w:bCs/>
          <w:sz w:val="40"/>
          <w:szCs w:val="40"/>
        </w:rPr>
        <w:t xml:space="preserve">Magdaleny Kožené </w:t>
      </w:r>
    </w:p>
    <w:p w14:paraId="4584EE20" w14:textId="2D319207" w:rsidR="004B5193" w:rsidRDefault="002532CF" w:rsidP="002532CF">
      <w:pPr>
        <w:spacing w:after="0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pro žáky a pedagogy ZUŠ</w:t>
      </w:r>
    </w:p>
    <w:p w14:paraId="6F8D31CD" w14:textId="422737B4" w:rsidR="001F48AB" w:rsidRPr="00D62375" w:rsidRDefault="009B6118" w:rsidP="002532CF">
      <w:pPr>
        <w:spacing w:after="0"/>
        <w:jc w:val="center"/>
        <w:rPr>
          <w:b/>
          <w:bCs/>
          <w:sz w:val="40"/>
          <w:szCs w:val="40"/>
        </w:rPr>
      </w:pPr>
      <w:r w:rsidRPr="00D62375">
        <w:rPr>
          <w:b/>
          <w:bCs/>
          <w:sz w:val="40"/>
          <w:szCs w:val="40"/>
        </w:rPr>
        <w:t>v rámci projektu Rytíři talentů</w:t>
      </w:r>
      <w:r w:rsidR="002532CF">
        <w:rPr>
          <w:b/>
          <w:bCs/>
          <w:sz w:val="40"/>
          <w:szCs w:val="40"/>
        </w:rPr>
        <w:t xml:space="preserve"> NFMK</w:t>
      </w:r>
    </w:p>
    <w:p w14:paraId="6D54211F" w14:textId="77777777" w:rsidR="002532CF" w:rsidRDefault="002532CF" w:rsidP="004B5193">
      <w:pPr>
        <w:jc w:val="center"/>
        <w:rPr>
          <w:b/>
          <w:bCs/>
          <w:sz w:val="28"/>
          <w:szCs w:val="28"/>
        </w:rPr>
      </w:pPr>
    </w:p>
    <w:p w14:paraId="148C378B" w14:textId="4E855D2B" w:rsidR="009B6118" w:rsidRPr="00102F36" w:rsidRDefault="002532CF" w:rsidP="004B5193">
      <w:pPr>
        <w:jc w:val="center"/>
        <w:rPr>
          <w:b/>
          <w:bCs/>
          <w:sz w:val="36"/>
          <w:szCs w:val="36"/>
        </w:rPr>
      </w:pPr>
      <w:r w:rsidRPr="00102F36">
        <w:rPr>
          <w:b/>
          <w:bCs/>
          <w:sz w:val="36"/>
          <w:szCs w:val="36"/>
        </w:rPr>
        <w:t>8. - 11.5.2025 ZUŠ Ilji Hurníka</w:t>
      </w:r>
    </w:p>
    <w:p w14:paraId="760A8723" w14:textId="5FEC953D" w:rsidR="002532CF" w:rsidRPr="002532CF" w:rsidRDefault="00102F36" w:rsidP="002532CF">
      <w:pPr>
        <w:pStyle w:val="Odstavecseseznamem"/>
        <w:numPr>
          <w:ilvl w:val="0"/>
          <w:numId w:val="1"/>
        </w:numPr>
        <w:jc w:val="center"/>
      </w:pPr>
      <w:r>
        <w:t>s</w:t>
      </w:r>
      <w:r w:rsidR="009B6118" w:rsidRPr="002532CF">
        <w:t>polečné zkoušení s dětmi a nácvik koncertního repertoáru</w:t>
      </w:r>
    </w:p>
    <w:p w14:paraId="08CBC9C8" w14:textId="5BB3D258" w:rsidR="009B6118" w:rsidRPr="002532CF" w:rsidRDefault="00102F36" w:rsidP="004B5193">
      <w:pPr>
        <w:pStyle w:val="Odstavecseseznamem"/>
        <w:numPr>
          <w:ilvl w:val="0"/>
          <w:numId w:val="1"/>
        </w:numPr>
        <w:jc w:val="center"/>
      </w:pPr>
      <w:r>
        <w:t>i</w:t>
      </w:r>
      <w:r w:rsidR="009B6118" w:rsidRPr="002532CF">
        <w:t>ndividuální lekce a studium klasického klarinetového repertoáru</w:t>
      </w:r>
    </w:p>
    <w:p w14:paraId="4D6A07D8" w14:textId="510AD075" w:rsidR="002532CF" w:rsidRPr="002532CF" w:rsidRDefault="002532CF" w:rsidP="002532CF">
      <w:pPr>
        <w:pStyle w:val="Odstavecseseznamem"/>
        <w:numPr>
          <w:ilvl w:val="0"/>
          <w:numId w:val="1"/>
        </w:numPr>
        <w:jc w:val="center"/>
      </w:pPr>
      <w:r w:rsidRPr="002532CF">
        <w:t>ze strany všech 4 klarinetistů</w:t>
      </w:r>
    </w:p>
    <w:p w14:paraId="4441F918" w14:textId="0CCA48DD" w:rsidR="009B6118" w:rsidRPr="002532CF" w:rsidRDefault="002532CF" w:rsidP="004B5193">
      <w:pPr>
        <w:pStyle w:val="Odstavecseseznamem"/>
        <w:numPr>
          <w:ilvl w:val="0"/>
          <w:numId w:val="1"/>
        </w:numPr>
        <w:jc w:val="center"/>
      </w:pPr>
      <w:r w:rsidRPr="002532CF">
        <w:t>m</w:t>
      </w:r>
      <w:r w:rsidR="009B6118" w:rsidRPr="002532CF">
        <w:t>ožnost korepetice s</w:t>
      </w:r>
      <w:r w:rsidRPr="002532CF">
        <w:t> </w:t>
      </w:r>
      <w:r w:rsidR="009B6118" w:rsidRPr="002532CF">
        <w:t>klavírem</w:t>
      </w:r>
      <w:r w:rsidRPr="002532CF">
        <w:t xml:space="preserve"> (Eva </w:t>
      </w:r>
      <w:proofErr w:type="spellStart"/>
      <w:r w:rsidRPr="002532CF">
        <w:t>Nýdlová</w:t>
      </w:r>
      <w:proofErr w:type="spellEnd"/>
      <w:r w:rsidRPr="002532CF">
        <w:t>)</w:t>
      </w:r>
    </w:p>
    <w:p w14:paraId="4375D984" w14:textId="220D712D" w:rsidR="009B6118" w:rsidRPr="002532CF" w:rsidRDefault="002532CF" w:rsidP="004B5193">
      <w:pPr>
        <w:pStyle w:val="Odstavecseseznamem"/>
        <w:numPr>
          <w:ilvl w:val="0"/>
          <w:numId w:val="1"/>
        </w:numPr>
        <w:jc w:val="center"/>
      </w:pPr>
      <w:r w:rsidRPr="002532CF">
        <w:t>s</w:t>
      </w:r>
      <w:r w:rsidR="009B6118" w:rsidRPr="002532CF">
        <w:t>voboda, improvizace a kreativita v hudbě – tvůrčí workshopy</w:t>
      </w:r>
    </w:p>
    <w:p w14:paraId="7E17D228" w14:textId="11F3EDA5" w:rsidR="009B6118" w:rsidRPr="002532CF" w:rsidRDefault="00AA68EC" w:rsidP="004B5193">
      <w:pPr>
        <w:pStyle w:val="Odstavecseseznamem"/>
        <w:numPr>
          <w:ilvl w:val="0"/>
          <w:numId w:val="1"/>
        </w:numPr>
        <w:jc w:val="center"/>
      </w:pPr>
      <w:r>
        <w:t>u</w:t>
      </w:r>
      <w:r w:rsidR="009B6118" w:rsidRPr="002532CF">
        <w:t>kázka použití elektroniky a zvukových efektů při koncertním vystupování</w:t>
      </w:r>
    </w:p>
    <w:p w14:paraId="38F78FC2" w14:textId="28D78395" w:rsidR="009B6118" w:rsidRPr="002532CF" w:rsidRDefault="002532CF" w:rsidP="004B5193">
      <w:pPr>
        <w:pStyle w:val="Odstavecseseznamem"/>
        <w:numPr>
          <w:ilvl w:val="0"/>
          <w:numId w:val="1"/>
        </w:numPr>
        <w:jc w:val="center"/>
      </w:pPr>
      <w:r w:rsidRPr="002532CF">
        <w:t>s</w:t>
      </w:r>
      <w:r w:rsidR="009B6118" w:rsidRPr="002532CF">
        <w:t xml:space="preserve">polečné zvučené i akustické (dle prostoru) koncerty se souborem </w:t>
      </w:r>
      <w:proofErr w:type="spellStart"/>
      <w:r w:rsidR="009B6118" w:rsidRPr="002532CF">
        <w:t>Clarinet</w:t>
      </w:r>
      <w:proofErr w:type="spellEnd"/>
      <w:r w:rsidR="009B6118" w:rsidRPr="002532CF">
        <w:t xml:space="preserve"> </w:t>
      </w:r>
      <w:proofErr w:type="spellStart"/>
      <w:r w:rsidR="009B6118" w:rsidRPr="002532CF">
        <w:t>Factory</w:t>
      </w:r>
      <w:proofErr w:type="spellEnd"/>
    </w:p>
    <w:p w14:paraId="2F272C50" w14:textId="1597BDAE" w:rsidR="009B6118" w:rsidRPr="002532CF" w:rsidRDefault="002532CF" w:rsidP="004B5193">
      <w:pPr>
        <w:pStyle w:val="Odstavecseseznamem"/>
        <w:numPr>
          <w:ilvl w:val="0"/>
          <w:numId w:val="1"/>
        </w:numPr>
        <w:jc w:val="center"/>
      </w:pPr>
      <w:r w:rsidRPr="002532CF">
        <w:t>k</w:t>
      </w:r>
      <w:r w:rsidR="009B6118" w:rsidRPr="002532CF">
        <w:t>oncertní reperto</w:t>
      </w:r>
      <w:r w:rsidR="00D62375" w:rsidRPr="002532CF">
        <w:t>ár</w:t>
      </w:r>
      <w:r w:rsidR="009B6118" w:rsidRPr="002532CF">
        <w:t xml:space="preserve"> složený z transkripcí děl starých mistrů a autorských skladeb repertoáru </w:t>
      </w:r>
      <w:proofErr w:type="spellStart"/>
      <w:r w:rsidR="009B6118" w:rsidRPr="002532CF">
        <w:t>Clarinet</w:t>
      </w:r>
      <w:proofErr w:type="spellEnd"/>
      <w:r w:rsidR="009B6118" w:rsidRPr="002532CF">
        <w:t xml:space="preserve"> </w:t>
      </w:r>
      <w:proofErr w:type="spellStart"/>
      <w:r w:rsidR="009B6118" w:rsidRPr="002532CF">
        <w:t>Factory</w:t>
      </w:r>
      <w:proofErr w:type="spellEnd"/>
    </w:p>
    <w:p w14:paraId="516F4625" w14:textId="34AB6C21" w:rsidR="002532CF" w:rsidRPr="002532CF" w:rsidRDefault="002532CF" w:rsidP="004B5193">
      <w:pPr>
        <w:pStyle w:val="Odstavecseseznamem"/>
        <w:numPr>
          <w:ilvl w:val="0"/>
          <w:numId w:val="1"/>
        </w:numPr>
        <w:jc w:val="center"/>
      </w:pPr>
      <w:r w:rsidRPr="002532CF">
        <w:t>otevřené workshopy i pro pasivní účast</w:t>
      </w:r>
    </w:p>
    <w:p w14:paraId="4E6A8781" w14:textId="41817A40" w:rsidR="009B6118" w:rsidRPr="002532CF" w:rsidRDefault="00102F36" w:rsidP="004B5193">
      <w:pPr>
        <w:pStyle w:val="Odstavecseseznamem"/>
        <w:numPr>
          <w:ilvl w:val="0"/>
          <w:numId w:val="1"/>
        </w:numPr>
        <w:jc w:val="center"/>
      </w:pPr>
      <w:r>
        <w:t>d</w:t>
      </w:r>
      <w:r w:rsidR="009B6118" w:rsidRPr="002532CF">
        <w:t>louhodobá spolupráce se ZUŠ, postupně ve všech regionech</w:t>
      </w:r>
    </w:p>
    <w:p w14:paraId="73FE3F82" w14:textId="77777777" w:rsidR="00102F36" w:rsidRPr="00102F36" w:rsidRDefault="00102F36" w:rsidP="004B5193">
      <w:pPr>
        <w:spacing w:after="0"/>
        <w:jc w:val="center"/>
        <w:rPr>
          <w:sz w:val="24"/>
          <w:szCs w:val="24"/>
        </w:rPr>
      </w:pPr>
    </w:p>
    <w:p w14:paraId="0C188422" w14:textId="3202670F" w:rsidR="00102F36" w:rsidRPr="00102F36" w:rsidRDefault="00102F36" w:rsidP="004B5193">
      <w:pPr>
        <w:spacing w:after="0"/>
        <w:jc w:val="center"/>
        <w:rPr>
          <w:sz w:val="24"/>
          <w:szCs w:val="24"/>
          <w:u w:val="single"/>
        </w:rPr>
      </w:pPr>
      <w:r w:rsidRPr="00102F36">
        <w:rPr>
          <w:sz w:val="24"/>
          <w:szCs w:val="24"/>
          <w:u w:val="single"/>
        </w:rPr>
        <w:t>Zahájení – oblast Praha a Středočeský kraj</w:t>
      </w:r>
    </w:p>
    <w:p w14:paraId="7C3AA98E" w14:textId="76E03CFD" w:rsidR="009B6118" w:rsidRPr="002532CF" w:rsidRDefault="004C5FAC" w:rsidP="004B5193">
      <w:pPr>
        <w:spacing w:after="0"/>
        <w:jc w:val="center"/>
      </w:pPr>
      <w:r w:rsidRPr="002532CF">
        <w:t>8.</w:t>
      </w:r>
      <w:r w:rsidR="00102F36">
        <w:t xml:space="preserve"> </w:t>
      </w:r>
      <w:r w:rsidRPr="002532CF">
        <w:t>-</w:t>
      </w:r>
      <w:r w:rsidR="00102F36">
        <w:t xml:space="preserve"> </w:t>
      </w:r>
      <w:r w:rsidRPr="002532CF">
        <w:t xml:space="preserve">11.5.2025 </w:t>
      </w:r>
      <w:r w:rsidR="006F261D">
        <w:t xml:space="preserve"> </w:t>
      </w:r>
      <w:r w:rsidR="009B6118" w:rsidRPr="002532CF">
        <w:t xml:space="preserve"> Praha</w:t>
      </w:r>
      <w:r w:rsidRPr="002532CF">
        <w:t>, ZUŠ Ilji Hurníka</w:t>
      </w:r>
      <w:r w:rsidR="009B6118" w:rsidRPr="002532CF">
        <w:t xml:space="preserve"> (dny zkoušení, lektorské kurzy, workshopy)</w:t>
      </w:r>
    </w:p>
    <w:p w14:paraId="0F15AA4E" w14:textId="2E1C8EB8" w:rsidR="009B6118" w:rsidRPr="002532CF" w:rsidRDefault="009B6118" w:rsidP="004B5193">
      <w:pPr>
        <w:spacing w:after="0"/>
        <w:jc w:val="center"/>
      </w:pPr>
      <w:r w:rsidRPr="002532CF">
        <w:t xml:space="preserve">12. 5. </w:t>
      </w:r>
      <w:r w:rsidRPr="002532CF">
        <w:tab/>
        <w:t>Open air – Zahájení Pražského jara na Kampě</w:t>
      </w:r>
    </w:p>
    <w:p w14:paraId="302393B8" w14:textId="71B3080B" w:rsidR="004B5193" w:rsidRPr="002532CF" w:rsidRDefault="009B6118" w:rsidP="004B5193">
      <w:pPr>
        <w:spacing w:after="0"/>
        <w:jc w:val="center"/>
      </w:pPr>
      <w:r w:rsidRPr="002532CF">
        <w:t>14.5.</w:t>
      </w:r>
      <w:r w:rsidRPr="002532CF">
        <w:tab/>
        <w:t>Open air</w:t>
      </w:r>
      <w:r w:rsidR="006F261D">
        <w:t>,</w:t>
      </w:r>
      <w:r w:rsidRPr="002532CF">
        <w:t xml:space="preserve"> Karlínské náměst</w:t>
      </w:r>
      <w:r w:rsidR="00D62375" w:rsidRPr="002532CF">
        <w:t>í</w:t>
      </w:r>
      <w:r w:rsidR="004B5193" w:rsidRPr="002532CF">
        <w:t xml:space="preserve"> </w:t>
      </w:r>
      <w:r w:rsidR="00D338CE" w:rsidRPr="002532CF">
        <w:t>–</w:t>
      </w:r>
      <w:r w:rsidRPr="002532CF">
        <w:t xml:space="preserve"> doprovodný program Benefičního koncertu </w:t>
      </w:r>
    </w:p>
    <w:p w14:paraId="31D83F80" w14:textId="7BFCE67F" w:rsidR="009B6118" w:rsidRDefault="009B6118" w:rsidP="004B5193">
      <w:pPr>
        <w:spacing w:after="0"/>
        <w:jc w:val="center"/>
      </w:pPr>
      <w:r w:rsidRPr="002532CF">
        <w:t>Magdaleny Kožené a ZUŠ</w:t>
      </w:r>
    </w:p>
    <w:p w14:paraId="7ADD09B4" w14:textId="77777777" w:rsidR="00102F36" w:rsidRPr="002532CF" w:rsidRDefault="00102F36" w:rsidP="004B5193">
      <w:pPr>
        <w:spacing w:after="0"/>
        <w:jc w:val="center"/>
      </w:pPr>
    </w:p>
    <w:p w14:paraId="4BD1E1A9" w14:textId="404A3B2A" w:rsidR="009B6118" w:rsidRDefault="009B6118" w:rsidP="004B5193">
      <w:pPr>
        <w:spacing w:after="0"/>
        <w:jc w:val="center"/>
      </w:pPr>
    </w:p>
    <w:p w14:paraId="5E47357D" w14:textId="00BE5A3E" w:rsidR="00D62375" w:rsidRPr="002532CF" w:rsidRDefault="00D62375" w:rsidP="004B5193">
      <w:pPr>
        <w:spacing w:after="0"/>
        <w:jc w:val="center"/>
      </w:pPr>
      <w:r w:rsidRPr="002532CF">
        <w:t>Vhodné pro žáky 10+</w:t>
      </w:r>
      <w:r w:rsidR="002532CF" w:rsidRPr="002532CF">
        <w:t xml:space="preserve"> a jejich pedagogy</w:t>
      </w:r>
    </w:p>
    <w:p w14:paraId="7CD59A10" w14:textId="21E38600" w:rsidR="00D62375" w:rsidRDefault="00D62375" w:rsidP="004B5193">
      <w:pPr>
        <w:spacing w:after="0"/>
        <w:jc w:val="center"/>
      </w:pPr>
      <w:r w:rsidRPr="002532CF">
        <w:t xml:space="preserve">V případě zájmu zasílejte své CV: </w:t>
      </w:r>
      <w:hyperlink r:id="rId10" w:history="1">
        <w:r w:rsidRPr="002532CF">
          <w:rPr>
            <w:rStyle w:val="Hypertextovodkaz"/>
          </w:rPr>
          <w:t>reditelka@nfkozena.cz</w:t>
        </w:r>
      </w:hyperlink>
      <w:r w:rsidRPr="002532CF">
        <w:t xml:space="preserve">; </w:t>
      </w:r>
      <w:hyperlink r:id="rId11" w:history="1">
        <w:r w:rsidR="00167D61" w:rsidRPr="004E3574">
          <w:rPr>
            <w:rStyle w:val="Hypertextovodkaz"/>
          </w:rPr>
          <w:t>zuzana.minarikova@nfkozena.cz</w:t>
        </w:r>
      </w:hyperlink>
    </w:p>
    <w:p w14:paraId="1A717BFB" w14:textId="6646B789" w:rsidR="00D62375" w:rsidRPr="002532CF" w:rsidRDefault="00D62375" w:rsidP="004B5193">
      <w:pPr>
        <w:spacing w:after="0"/>
        <w:jc w:val="center"/>
        <w:rPr>
          <w:b/>
          <w:bCs/>
        </w:rPr>
      </w:pPr>
      <w:r w:rsidRPr="002532CF">
        <w:rPr>
          <w:b/>
          <w:bCs/>
        </w:rPr>
        <w:t xml:space="preserve">Žádosti můžete zasílat do </w:t>
      </w:r>
      <w:r w:rsidR="00102F36">
        <w:rPr>
          <w:b/>
          <w:bCs/>
        </w:rPr>
        <w:t>14. 2. 2025</w:t>
      </w:r>
    </w:p>
    <w:p w14:paraId="708EBA2B" w14:textId="7FB46BC8" w:rsidR="009B6118" w:rsidRDefault="00D62375" w:rsidP="004B5193">
      <w:pPr>
        <w:spacing w:after="0"/>
        <w:jc w:val="center"/>
        <w:rPr>
          <w:b/>
          <w:bCs/>
        </w:rPr>
      </w:pPr>
      <w:r w:rsidRPr="002532CF">
        <w:rPr>
          <w:b/>
          <w:bCs/>
        </w:rPr>
        <w:t>Maximální kapacita 30 žáků</w:t>
      </w:r>
    </w:p>
    <w:p w14:paraId="7A273DFA" w14:textId="4E81A39E" w:rsidR="006F261D" w:rsidRPr="006F261D" w:rsidRDefault="006F261D" w:rsidP="006F261D">
      <w:pPr>
        <w:tabs>
          <w:tab w:val="left" w:pos="1340"/>
        </w:tabs>
      </w:pPr>
      <w:r>
        <w:tab/>
      </w:r>
    </w:p>
    <w:sectPr w:rsidR="006F261D" w:rsidRPr="006F261D" w:rsidSect="004B5193">
      <w:foot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B7D644" w14:textId="77777777" w:rsidR="00365CBB" w:rsidRDefault="00365CBB" w:rsidP="006F261D">
      <w:pPr>
        <w:spacing w:after="0" w:line="240" w:lineRule="auto"/>
      </w:pPr>
      <w:r>
        <w:separator/>
      </w:r>
    </w:p>
  </w:endnote>
  <w:endnote w:type="continuationSeparator" w:id="0">
    <w:p w14:paraId="00AE7A9B" w14:textId="77777777" w:rsidR="00365CBB" w:rsidRDefault="00365CBB" w:rsidP="006F26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8C6EFB" w14:textId="6F6C25F6" w:rsidR="006F261D" w:rsidRPr="006F261D" w:rsidRDefault="006F261D">
    <w:pPr>
      <w:pStyle w:val="Zpat"/>
    </w:pPr>
    <w:hyperlink r:id="rId1" w:history="1">
      <w:r w:rsidRPr="006F261D">
        <w:rPr>
          <w:rStyle w:val="Hypertextovodkaz"/>
          <w:color w:val="auto"/>
          <w:u w:val="none"/>
        </w:rPr>
        <w:t>www.nfkozena.cz</w:t>
      </w:r>
    </w:hyperlink>
  </w:p>
  <w:p w14:paraId="737F7073" w14:textId="1411FD3E" w:rsidR="006F261D" w:rsidRPr="00D05AF0" w:rsidRDefault="00D05AF0">
    <w:pPr>
      <w:pStyle w:val="Zpat"/>
    </w:pPr>
    <w:hyperlink r:id="rId2" w:history="1">
      <w:r w:rsidRPr="00D05AF0">
        <w:rPr>
          <w:rStyle w:val="Hypertextovodkaz"/>
          <w:color w:val="auto"/>
          <w:u w:val="none"/>
        </w:rPr>
        <w:t>www.clarinet-factory.cz</w:t>
      </w:r>
    </w:hyperlink>
    <w:r w:rsidR="006F261D" w:rsidRPr="00D05AF0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D7325F" w14:textId="77777777" w:rsidR="00365CBB" w:rsidRDefault="00365CBB" w:rsidP="006F261D">
      <w:pPr>
        <w:spacing w:after="0" w:line="240" w:lineRule="auto"/>
      </w:pPr>
      <w:r>
        <w:separator/>
      </w:r>
    </w:p>
  </w:footnote>
  <w:footnote w:type="continuationSeparator" w:id="0">
    <w:p w14:paraId="49B0F2E5" w14:textId="77777777" w:rsidR="00365CBB" w:rsidRDefault="00365CBB" w:rsidP="006F26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221DA"/>
    <w:multiLevelType w:val="hybridMultilevel"/>
    <w:tmpl w:val="93464A00"/>
    <w:lvl w:ilvl="0" w:tplc="C9A4546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4942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118"/>
    <w:rsid w:val="00102F36"/>
    <w:rsid w:val="00147DE6"/>
    <w:rsid w:val="00167D61"/>
    <w:rsid w:val="001F48AB"/>
    <w:rsid w:val="002532CF"/>
    <w:rsid w:val="0030216E"/>
    <w:rsid w:val="00365CBB"/>
    <w:rsid w:val="003A57B5"/>
    <w:rsid w:val="004B5193"/>
    <w:rsid w:val="004C5FAC"/>
    <w:rsid w:val="00573C92"/>
    <w:rsid w:val="006E703E"/>
    <w:rsid w:val="006F261D"/>
    <w:rsid w:val="00774C8B"/>
    <w:rsid w:val="00887FCD"/>
    <w:rsid w:val="009B6118"/>
    <w:rsid w:val="00A57780"/>
    <w:rsid w:val="00AA68EC"/>
    <w:rsid w:val="00D05AF0"/>
    <w:rsid w:val="00D338CE"/>
    <w:rsid w:val="00D54EE6"/>
    <w:rsid w:val="00D62375"/>
    <w:rsid w:val="00EC0D15"/>
    <w:rsid w:val="00EE0A35"/>
    <w:rsid w:val="00F37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44DDF"/>
  <w15:chartTrackingRefBased/>
  <w15:docId w15:val="{E1B4ABD1-D2E9-4FA3-A886-9AD1994CB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B611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62375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62375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6F26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F261D"/>
  </w:style>
  <w:style w:type="paragraph" w:styleId="Zpat">
    <w:name w:val="footer"/>
    <w:basedOn w:val="Normln"/>
    <w:link w:val="ZpatChar"/>
    <w:uiPriority w:val="99"/>
    <w:unhideWhenUsed/>
    <w:rsid w:val="006F26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F26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uzana.minarikova@nfkozena.cz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reditelka@nfkozena.cz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larinet-factory.cz" TargetMode="External"/><Relationship Id="rId1" Type="http://schemas.openxmlformats.org/officeDocument/2006/relationships/hyperlink" Target="http://www.nfkozena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9B1D91-FA0E-42A6-BD03-B63D3C37F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200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</dc:creator>
  <cp:keywords/>
  <dc:description/>
  <cp:lastModifiedBy>Sylvie Tomsová</cp:lastModifiedBy>
  <cp:revision>7</cp:revision>
  <cp:lastPrinted>2025-01-09T10:34:00Z</cp:lastPrinted>
  <dcterms:created xsi:type="dcterms:W3CDTF">2025-01-09T10:12:00Z</dcterms:created>
  <dcterms:modified xsi:type="dcterms:W3CDTF">2025-01-09T10:58:00Z</dcterms:modified>
</cp:coreProperties>
</file>